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32" w:rsidRPr="00B71AFE" w:rsidRDefault="00D53532" w:rsidP="005662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  <w:r w:rsidRPr="00B71AFE">
        <w:rPr>
          <w:rFonts w:ascii="Times New Roman" w:hAnsi="Times New Roman" w:cs="Times New Roman"/>
          <w:b/>
        </w:rPr>
        <w:t>Примерные вопросы для экзамена по дисциплине «Административное судопроизводство»:</w:t>
      </w:r>
    </w:p>
    <w:p w:rsidR="00CF6176" w:rsidRPr="00B71AFE" w:rsidRDefault="005662BD" w:rsidP="005662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  <w:r w:rsidRPr="00B71AFE">
        <w:rPr>
          <w:rFonts w:ascii="Times New Roman" w:hAnsi="Times New Roman" w:cs="Times New Roman"/>
          <w:b/>
        </w:rPr>
        <w:t>д</w:t>
      </w:r>
      <w:r w:rsidR="00D53532" w:rsidRPr="00B71AFE">
        <w:rPr>
          <w:rFonts w:ascii="Times New Roman" w:hAnsi="Times New Roman" w:cs="Times New Roman"/>
          <w:b/>
        </w:rPr>
        <w:t xml:space="preserve">ля очно-заочного, </w:t>
      </w:r>
      <w:proofErr w:type="gramStart"/>
      <w:r w:rsidR="00D53532" w:rsidRPr="00B71AFE">
        <w:rPr>
          <w:rFonts w:ascii="Times New Roman" w:hAnsi="Times New Roman" w:cs="Times New Roman"/>
          <w:b/>
        </w:rPr>
        <w:t>заочного</w:t>
      </w:r>
      <w:proofErr w:type="gramEnd"/>
      <w:r w:rsidR="00D53532" w:rsidRPr="00B71AFE">
        <w:rPr>
          <w:rFonts w:ascii="Times New Roman" w:hAnsi="Times New Roman" w:cs="Times New Roman"/>
          <w:b/>
        </w:rPr>
        <w:t xml:space="preserve"> отделений ЮИ ИГУ.</w:t>
      </w:r>
    </w:p>
    <w:p w:rsidR="00CF6176" w:rsidRPr="00B71AFE" w:rsidRDefault="00CF6176" w:rsidP="00CF617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Административное судопроизводство как метод осуществления правосудия (понятие; соотношение с гражданским и арбитражным судопроизводством; отличие от административного процесса). </w:t>
      </w:r>
      <w:r w:rsidR="004320D7" w:rsidRPr="00B71AFE">
        <w:rPr>
          <w:rFonts w:ascii="Times New Roman" w:hAnsi="Times New Roman" w:cs="Times New Roman"/>
        </w:rPr>
        <w:t>Понятие, задачи, виды и стадии административного судопроизводства</w:t>
      </w:r>
      <w:proofErr w:type="gramStart"/>
      <w:r w:rsidR="004320D7" w:rsidRPr="00B71AFE">
        <w:rPr>
          <w:rFonts w:ascii="Times New Roman" w:hAnsi="Times New Roman" w:cs="Times New Roman"/>
        </w:rPr>
        <w:t>.</w:t>
      </w:r>
      <w:proofErr w:type="gramEnd"/>
      <w:r w:rsidR="004320D7" w:rsidRPr="00B71AFE">
        <w:rPr>
          <w:rFonts w:ascii="Times New Roman" w:hAnsi="Times New Roman" w:cs="Times New Roman"/>
        </w:rPr>
        <w:t xml:space="preserve"> </w:t>
      </w:r>
      <w:proofErr w:type="gramStart"/>
      <w:r w:rsidRPr="00B71AFE">
        <w:rPr>
          <w:rFonts w:ascii="Times New Roman" w:hAnsi="Times New Roman" w:cs="Times New Roman"/>
        </w:rPr>
        <w:t>и</w:t>
      </w:r>
      <w:proofErr w:type="gramEnd"/>
      <w:r w:rsidRPr="00B71AFE">
        <w:rPr>
          <w:rFonts w:ascii="Times New Roman" w:hAnsi="Times New Roman" w:cs="Times New Roman"/>
        </w:rPr>
        <w:t xml:space="preserve"> задачи административного судопроизводства.</w:t>
      </w:r>
    </w:p>
    <w:p w:rsidR="004320D7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Законодательство об административном судопроизводстве. Конституция Российской Федерации, как источник административного судопроизводства. </w:t>
      </w:r>
      <w:r w:rsidR="004320D7" w:rsidRPr="00B71AFE">
        <w:rPr>
          <w:rFonts w:ascii="Times New Roman" w:hAnsi="Times New Roman" w:cs="Times New Roman"/>
        </w:rPr>
        <w:t>КАС РФ как источник административного судопроизводства. Действие норм КАС РФ во времени и в пространстве. Аналогия закона, аналогия права.</w:t>
      </w:r>
    </w:p>
    <w:p w:rsidR="00D53532" w:rsidRPr="00B71AFE" w:rsidRDefault="00D53532" w:rsidP="00CF617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Роль судебной практики в административном судопроизводстве. Система решений Конституционного Суда РФ, определяющих порядок административного судопроизводства. </w:t>
      </w:r>
    </w:p>
    <w:p w:rsidR="004320D7" w:rsidRPr="00B71AFE" w:rsidRDefault="004320D7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  <w:shd w:val="clear" w:color="auto" w:fill="FFFFFF"/>
        </w:rPr>
        <w:t>Понятие, значение и классификация принципов административного судопроизводства Российской Федерации.</w:t>
      </w:r>
      <w:r w:rsidRPr="00B71AFE">
        <w:rPr>
          <w:rFonts w:ascii="Times New Roman" w:hAnsi="Times New Roman" w:cs="Times New Roman"/>
        </w:rPr>
        <w:t xml:space="preserve"> </w:t>
      </w:r>
      <w:r w:rsidRPr="00B71AFE">
        <w:rPr>
          <w:rFonts w:ascii="Times New Roman" w:hAnsi="Times New Roman" w:cs="Times New Roman"/>
          <w:shd w:val="clear" w:color="auto" w:fill="FFFFFF"/>
        </w:rPr>
        <w:t>Принцип</w:t>
      </w:r>
      <w:r w:rsidRPr="00B71AFE">
        <w:rPr>
          <w:rFonts w:ascii="Times New Roman" w:hAnsi="Times New Roman" w:cs="Times New Roman"/>
        </w:rPr>
        <w:t xml:space="preserve"> независимости судей. Принцип равенства всех перед законом и судом. Принцип законности и справедливости при рассмотрении и разрешении административных дел.</w:t>
      </w:r>
    </w:p>
    <w:p w:rsidR="004320D7" w:rsidRPr="00B71AFE" w:rsidRDefault="004320D7" w:rsidP="00CF617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Принцип осуществления административного судопроизводства в разумный срок и исполнения судебных актов по административным делам в разумный срок. Принцип гласности и открытости судебного разбирательства. </w:t>
      </w:r>
    </w:p>
    <w:p w:rsidR="004320D7" w:rsidRPr="00B71AFE" w:rsidRDefault="00D53532" w:rsidP="00CF617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Принцип состязательности в административном судопроизводстве, роль суда и сторон в состязательном процессе. Соотношение состязательности и активной роли суда в административном судопроизводстве. </w:t>
      </w:r>
    </w:p>
    <w:p w:rsidR="004320D7" w:rsidRPr="00B71AFE" w:rsidRDefault="004320D7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Понятие правоотношений в административном судопроизводстве</w:t>
      </w:r>
      <w:r w:rsidR="002F016E" w:rsidRPr="00B71AFE">
        <w:rPr>
          <w:rFonts w:ascii="Times New Roman" w:hAnsi="Times New Roman" w:cs="Times New Roman"/>
        </w:rPr>
        <w:t>, о</w:t>
      </w:r>
      <w:r w:rsidRPr="00B71AFE">
        <w:rPr>
          <w:rFonts w:ascii="Times New Roman" w:hAnsi="Times New Roman" w:cs="Times New Roman"/>
        </w:rPr>
        <w:t xml:space="preserve">снования их возникновения и содержание. </w:t>
      </w:r>
    </w:p>
    <w:p w:rsidR="004320D7" w:rsidRPr="00B71AFE" w:rsidRDefault="004320D7" w:rsidP="00CF6176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B71AFE">
        <w:rPr>
          <w:rFonts w:ascii="Times New Roman" w:eastAsia="Calibri" w:hAnsi="Times New Roman" w:cs="Times New Roman"/>
        </w:rPr>
        <w:t>Формирование состава суда. Единоличное и коллегиальное рассмотрение административных дел. Институт отвода (самоотвода) в административном судопроизводстве.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Субъекты административного судопроизводства, их классификация.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Понятие и состав лиц, участвующих в деле в административном судопроизводстве. </w:t>
      </w:r>
      <w:r w:rsidR="004320D7" w:rsidRPr="00B71AFE">
        <w:rPr>
          <w:rFonts w:ascii="Times New Roman" w:hAnsi="Times New Roman" w:cs="Times New Roman"/>
        </w:rPr>
        <w:t xml:space="preserve">Административная процессуальная </w:t>
      </w:r>
      <w:proofErr w:type="spellStart"/>
      <w:r w:rsidR="004320D7" w:rsidRPr="00B71AFE">
        <w:rPr>
          <w:rFonts w:ascii="Times New Roman" w:hAnsi="Times New Roman" w:cs="Times New Roman"/>
        </w:rPr>
        <w:t>правосубъектность</w:t>
      </w:r>
      <w:proofErr w:type="spellEnd"/>
      <w:r w:rsidR="004320D7" w:rsidRPr="00B71AFE">
        <w:rPr>
          <w:rFonts w:ascii="Times New Roman" w:hAnsi="Times New Roman" w:cs="Times New Roman"/>
        </w:rPr>
        <w:t xml:space="preserve">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Понятие сторон в административном судопроизводстве, их права и обязанности. </w:t>
      </w:r>
      <w:r w:rsidR="004320D7" w:rsidRPr="00B71AFE">
        <w:rPr>
          <w:rFonts w:ascii="Times New Roman" w:hAnsi="Times New Roman" w:cs="Times New Roman"/>
        </w:rPr>
        <w:t xml:space="preserve">Процессуальное соучастие в административном судопроизводстве.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Обращение в суд группы лиц с коллективным административным исковым заявлением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Замена ненадлежащего административного ответчика в административном судопроизводстве.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Процессуальное правопреемство в административном судопроизводстве.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Заинтересованные лица в административном судопроизводстве.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Участие прокурора в административном судопроизводстве.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Органы, организации и лица, обращающиеся в суд в защиту интересов других лиц или неопределенного круга лиц в административном судопроизводстве. </w:t>
      </w:r>
    </w:p>
    <w:p w:rsidR="002F016E" w:rsidRPr="00B71AFE" w:rsidRDefault="002F016E" w:rsidP="00CF617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Представительство по делам административного судопроизводства.</w:t>
      </w:r>
    </w:p>
    <w:p w:rsidR="002F016E" w:rsidRPr="00B71AFE" w:rsidRDefault="002F016E" w:rsidP="00CF617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  <w:color w:val="333333"/>
          <w:shd w:val="clear" w:color="auto" w:fill="FFFFFF"/>
        </w:rPr>
        <w:t>Понятие и элементы административного иска.</w:t>
      </w:r>
    </w:p>
    <w:p w:rsidR="002F016E" w:rsidRPr="00B71AFE" w:rsidRDefault="002F016E" w:rsidP="00CF617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  <w:color w:val="333333"/>
          <w:shd w:val="clear" w:color="auto" w:fill="FFFFFF"/>
        </w:rPr>
        <w:t>Виды административных исков.</w:t>
      </w:r>
    </w:p>
    <w:p w:rsidR="00D53532" w:rsidRPr="00B71AFE" w:rsidRDefault="002F016E" w:rsidP="00CF617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  <w:color w:val="333333"/>
          <w:shd w:val="clear" w:color="auto" w:fill="FFFFFF"/>
        </w:rPr>
        <w:t xml:space="preserve">Распоряжение средствами исковой защиты. </w:t>
      </w:r>
      <w:r w:rsidR="00D53532" w:rsidRPr="00B71AFE">
        <w:rPr>
          <w:rFonts w:ascii="Times New Roman" w:hAnsi="Times New Roman" w:cs="Times New Roman"/>
        </w:rPr>
        <w:t xml:space="preserve">Судебные поручения в административном судопроизводстве.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Понятие и виды судебных расходов.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Государственная пошлина.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Издержки, связанные с рассмотрением административного дела.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Льготы по возмещению издержек, связанных с рассмотрением административного дела. Освобождение от уплаты судебных расходов.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Распределение судебных расходов между сторонами.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Понятие и виды процессуальных сроков. Исчисление процессуальных сроков. Последствия пропуска процессуального срока.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Судебные извещения и вызовы.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Меры процессуального принуждения, понятие и виды. </w:t>
      </w:r>
    </w:p>
    <w:p w:rsidR="0007096D" w:rsidRPr="00B71AFE" w:rsidRDefault="00D53532" w:rsidP="0007096D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Понятие административного дела. </w:t>
      </w:r>
      <w:r w:rsidR="0007096D" w:rsidRPr="00B71AFE">
        <w:rPr>
          <w:rFonts w:ascii="Times New Roman" w:hAnsi="Times New Roman" w:cs="Times New Roman"/>
        </w:rPr>
        <w:t xml:space="preserve">Подведомственность административных дел </w:t>
      </w:r>
      <w:r w:rsidR="00231DA1">
        <w:rPr>
          <w:rFonts w:ascii="Times New Roman" w:hAnsi="Times New Roman" w:cs="Times New Roman"/>
        </w:rPr>
        <w:t>ВС РФ</w:t>
      </w:r>
      <w:r w:rsidR="0007096D" w:rsidRPr="00B71AFE">
        <w:rPr>
          <w:rFonts w:ascii="Times New Roman" w:hAnsi="Times New Roman" w:cs="Times New Roman"/>
        </w:rPr>
        <w:t xml:space="preserve">, судам общей юрисдикции. Проблемы разграничения подведомственности (компетенции) административных дел судам.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Понятие и виды подсудности административных дел. </w:t>
      </w:r>
      <w:r w:rsidR="002F016E" w:rsidRPr="00B71AFE">
        <w:rPr>
          <w:rFonts w:ascii="Times New Roman" w:hAnsi="Times New Roman" w:cs="Times New Roman"/>
        </w:rPr>
        <w:t xml:space="preserve">Разграничение подсудности между судами общей юрисдикции и арбитражными судами. </w:t>
      </w:r>
      <w:r w:rsidR="00CE309D" w:rsidRPr="00B71AFE">
        <w:rPr>
          <w:rFonts w:ascii="Times New Roman" w:hAnsi="Times New Roman" w:cs="Times New Roman"/>
        </w:rPr>
        <w:t xml:space="preserve">Передача административного дела из одного суда в другой.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Понятие административного иска и его элементы. Виды административных исков. </w:t>
      </w:r>
      <w:r w:rsidR="00CE309D" w:rsidRPr="00B71AFE">
        <w:rPr>
          <w:rFonts w:ascii="Times New Roman" w:hAnsi="Times New Roman" w:cs="Times New Roman"/>
        </w:rPr>
        <w:t>Соединение и разъединение исков.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Защита интересов административного ответчика. </w:t>
      </w:r>
    </w:p>
    <w:p w:rsidR="00D53532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Меры предварительной защиты по административному иску. </w:t>
      </w:r>
    </w:p>
    <w:p w:rsidR="00231DA1" w:rsidRPr="00B71AFE" w:rsidRDefault="00231DA1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Доказательства и доказывание в административном судопроизводстве.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lastRenderedPageBreak/>
        <w:t xml:space="preserve">Возбуждение административного судопроизводства (предъявление административного искового заявления).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Административное исковое заявление, его форма и содержание. Документы, прилагаемые к административному исковому заявлению. Оставление административного искового заявления без движения: сущность, основания, правовые последствия.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Возвращение административного искового заявления: сущность, основания, правовые последствия. Отказ в принятии административного искового заявления: сущность, основания, правовые последствия.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Правовые последствия возбуждения административного судопроизводства.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Подготовка административного дела к судебному разбирательству: понятие</w:t>
      </w:r>
      <w:r w:rsidR="00CE309D" w:rsidRPr="00B71AFE">
        <w:rPr>
          <w:rFonts w:ascii="Times New Roman" w:hAnsi="Times New Roman" w:cs="Times New Roman"/>
        </w:rPr>
        <w:t xml:space="preserve">, значение, цели и задачи </w:t>
      </w:r>
      <w:r w:rsidRPr="00B71AFE">
        <w:rPr>
          <w:rFonts w:ascii="Times New Roman" w:hAnsi="Times New Roman" w:cs="Times New Roman"/>
        </w:rPr>
        <w:t xml:space="preserve">подготовки дела к судебному разбирательству.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Содержание действий сторон (их представителей)</w:t>
      </w:r>
      <w:r w:rsidR="00CE309D" w:rsidRPr="00B71AFE">
        <w:rPr>
          <w:rFonts w:ascii="Times New Roman" w:hAnsi="Times New Roman" w:cs="Times New Roman"/>
        </w:rPr>
        <w:t xml:space="preserve"> </w:t>
      </w:r>
      <w:r w:rsidRPr="00B71AFE">
        <w:rPr>
          <w:rFonts w:ascii="Times New Roman" w:hAnsi="Times New Roman" w:cs="Times New Roman"/>
        </w:rPr>
        <w:t xml:space="preserve">и суда по подготовке дела к судебному разбирательству.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Определения, выносимые при подготовке дела к судебному разбирательству. Срок проведения подготовки.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Примирение сторон. Соглашение о примирении сторон. Правовые последствия утверждения судом соглашения о примирении сторон. Категории дел, по которым невозможно соглашение о примирении.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Предварительное судебное заседание: сущность, цели, порядок. Окончание процесса без вынесения решения в ходе предварительного судебного заседания.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Назначение дела к судебному разбирательству.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Судебные извещения и вызовы: понятие, содержание, порядок доставки и вручения.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Судебное разбирательство: сущность, значение, основные этапы (части).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Роль председательствующего в руководстве судебным разбирательством дела. Порядок в заседании суда.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Подготовительный этап судебного разбирательства. Последствия неявки в суд лиц, вызванных в судебное заседание. Отвод судей и других участников процесса (основания, порядок разрешения). Разрешение заявлений и ходатайств лиц, участвующих в деле. </w:t>
      </w:r>
    </w:p>
    <w:p w:rsidR="00A75C26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Разбирательство дела по существу. </w:t>
      </w:r>
      <w:r w:rsidR="00A75C26" w:rsidRPr="00B71AFE">
        <w:rPr>
          <w:rFonts w:ascii="Times New Roman" w:hAnsi="Times New Roman" w:cs="Times New Roman"/>
        </w:rPr>
        <w:t xml:space="preserve">Судебные прения: содержание, процессуальный порядок. Реплики. Возобновление рассмотрения дела по существу.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Принятие и объявление решения суда. Вопросы, разрешаемые судом при принятии решения. Возобновление рассмотрения дела по существу. Объявление решения суда. Отложение составления мотивированного решения.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Протокол судебного заседания, его содержание и значение. Право лиц, участвующих в деле, на ознакомление с протоколом судебного заседания и право подачи замечаний на протокол. Порядок рассмотрения замечаний на протокол судебного заседания.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Виды судебных актов по административному делу. Свойства и содержание судебного решения. Резолютивная часть решения суда: ее значение и особенности содержания.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Законная сила решения суда. Момент вступления решения в законную силу. Правовые последствия вступления решения в законную силу.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Определения суда первой инстанции: понятие виды, особенности законной силы. Частные определения. Их содержание и значение.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об оспаривании нормативных правовых актов, актов, содержащих разъяснения законодательства и обладающих нормативными свойствами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об оспаривании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служащих. </w:t>
      </w:r>
    </w:p>
    <w:p w:rsidR="00A75C26" w:rsidRPr="00B71AFE" w:rsidRDefault="00A75C26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Производство по административным делам, рассматриваемым Дисциплинарной коллегией ВС РФ.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о защите избирательных прав и права на участие в референдуме граждан Российской Федерации. </w:t>
      </w:r>
    </w:p>
    <w:p w:rsidR="00A75C26" w:rsidRPr="00B71AFE" w:rsidRDefault="00A75C26" w:rsidP="00CF6176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</w:t>
      </w:r>
      <w:r w:rsidRPr="00B71AFE">
        <w:rPr>
          <w:rFonts w:ascii="Times New Roman" w:hAnsi="Times New Roman" w:cs="Times New Roman"/>
          <w:bCs/>
        </w:rPr>
        <w:t>об оспаривании результатов определения кадастровой стоимости</w:t>
      </w:r>
    </w:p>
    <w:p w:rsidR="00A75C26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</w:rPr>
      </w:pPr>
      <w:r w:rsidRPr="00B71AFE">
        <w:rPr>
          <w:rFonts w:ascii="Times New Roman" w:hAnsi="Times New Roman" w:cs="Times New Roman"/>
        </w:rPr>
        <w:t xml:space="preserve">Производство </w:t>
      </w:r>
      <w:proofErr w:type="gramStart"/>
      <w:r w:rsidRPr="00B71AFE">
        <w:rPr>
          <w:rFonts w:ascii="Times New Roman" w:hAnsi="Times New Roman" w:cs="Times New Roman"/>
        </w:rPr>
        <w:t>по административным делам о присуждении компенсации за нарушение права на судопроизводство в разумный срок</w:t>
      </w:r>
      <w:proofErr w:type="gramEnd"/>
      <w:r w:rsidRPr="00B71AFE">
        <w:rPr>
          <w:rFonts w:ascii="Times New Roman" w:hAnsi="Times New Roman" w:cs="Times New Roman"/>
        </w:rPr>
        <w:t xml:space="preserve"> или права на исполнение судебного акта в разумный срок.</w:t>
      </w:r>
    </w:p>
    <w:p w:rsidR="00CF6176" w:rsidRPr="00B71AFE" w:rsidRDefault="00A75C26" w:rsidP="00CF6176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</w:rPr>
      </w:pPr>
      <w:proofErr w:type="gramStart"/>
      <w:r w:rsidRPr="00B71AFE">
        <w:rPr>
          <w:rFonts w:ascii="Times New Roman" w:hAnsi="Times New Roman" w:cs="Times New Roman"/>
        </w:rPr>
        <w:t xml:space="preserve">Производство по административным делам </w:t>
      </w:r>
      <w:r w:rsidRPr="00B71AFE">
        <w:rPr>
          <w:rFonts w:ascii="Times New Roman" w:hAnsi="Times New Roman" w:cs="Times New Roman"/>
          <w:bCs/>
        </w:rPr>
        <w:t>о приостановлении деятельности или ликвидации политической партии, ее регионального отделения или иного структурного подразделения, другого общественного объединения, религиозной и иной некоммерческой организации, либо о запрете деятельности общественного объединения или религиозной организации, не являющихся юридическими лицами, либо о прекращении деятельности средств массовой информации, либо об ограничении доступа к аудиовизуальному сервису.</w:t>
      </w:r>
      <w:proofErr w:type="gramEnd"/>
    </w:p>
    <w:p w:rsidR="00CF6176" w:rsidRPr="00B71AFE" w:rsidRDefault="00CF6176" w:rsidP="00CF6176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</w:rPr>
      </w:pPr>
      <w:r w:rsidRPr="00B71AFE">
        <w:rPr>
          <w:rFonts w:ascii="Times New Roman" w:hAnsi="Times New Roman" w:cs="Times New Roman"/>
          <w:bCs/>
        </w:rPr>
        <w:lastRenderedPageBreak/>
        <w:t xml:space="preserve"> </w:t>
      </w:r>
      <w:r w:rsidRPr="00B71AFE">
        <w:rPr>
          <w:rFonts w:ascii="Times New Roman" w:hAnsi="Times New Roman" w:cs="Times New Roman"/>
        </w:rPr>
        <w:t xml:space="preserve">Производство по административным делам </w:t>
      </w:r>
      <w:r w:rsidRPr="00B71AFE">
        <w:rPr>
          <w:rFonts w:ascii="Times New Roman" w:hAnsi="Times New Roman" w:cs="Times New Roman"/>
          <w:bCs/>
        </w:rPr>
        <w:t>о признании информации, размещенной в информационно-телекоммуникационных сетях, в том числе в сети "Интернет", информацией, распространение которой в Российской Федерации запрещено.</w:t>
      </w:r>
    </w:p>
    <w:p w:rsidR="00CF6176" w:rsidRPr="00B71AFE" w:rsidRDefault="00CF6176" w:rsidP="00CF6176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</w:t>
      </w:r>
      <w:r w:rsidRPr="00B71AFE">
        <w:rPr>
          <w:rFonts w:ascii="Times New Roman" w:hAnsi="Times New Roman" w:cs="Times New Roman"/>
          <w:bCs/>
        </w:rPr>
        <w:t xml:space="preserve">о признании информационных  материалов </w:t>
      </w:r>
      <w:proofErr w:type="gramStart"/>
      <w:r w:rsidRPr="00B71AFE">
        <w:rPr>
          <w:rFonts w:ascii="Times New Roman" w:hAnsi="Times New Roman" w:cs="Times New Roman"/>
          <w:bCs/>
        </w:rPr>
        <w:t>экстремистскими</w:t>
      </w:r>
      <w:proofErr w:type="gramEnd"/>
      <w:r w:rsidRPr="00B71AFE">
        <w:rPr>
          <w:rFonts w:ascii="Times New Roman" w:hAnsi="Times New Roman" w:cs="Times New Roman"/>
          <w:bCs/>
        </w:rPr>
        <w:t>.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о помещении иностранного гражданина, подлежащего депортации или </w:t>
      </w:r>
      <w:proofErr w:type="spellStart"/>
      <w:r w:rsidRPr="00B71AFE">
        <w:rPr>
          <w:rFonts w:ascii="Times New Roman" w:hAnsi="Times New Roman" w:cs="Times New Roman"/>
        </w:rPr>
        <w:t>реадмиссии</w:t>
      </w:r>
      <w:proofErr w:type="spellEnd"/>
      <w:r w:rsidRPr="00B71AFE">
        <w:rPr>
          <w:rFonts w:ascii="Times New Roman" w:hAnsi="Times New Roman" w:cs="Times New Roman"/>
        </w:rPr>
        <w:t xml:space="preserve">, в специальное учреждение или о продлении срока пребывания иностранного гражданина, подлежащего депортации или </w:t>
      </w:r>
      <w:proofErr w:type="spellStart"/>
      <w:r w:rsidRPr="00B71AFE">
        <w:rPr>
          <w:rFonts w:ascii="Times New Roman" w:hAnsi="Times New Roman" w:cs="Times New Roman"/>
        </w:rPr>
        <w:t>реадмиссии</w:t>
      </w:r>
      <w:proofErr w:type="spellEnd"/>
      <w:r w:rsidRPr="00B71AFE">
        <w:rPr>
          <w:rFonts w:ascii="Times New Roman" w:hAnsi="Times New Roman" w:cs="Times New Roman"/>
        </w:rPr>
        <w:t xml:space="preserve">, в специальном учреждении. </w:t>
      </w:r>
    </w:p>
    <w:p w:rsidR="00CF6176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об административном надзоре за лицами, освобожденными из мест лишения свободы.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о госпитализации гражданина в медицинскую организацию, оказывающую психиатрическую помощь в стационарных условиях, в недобровольном порядке, о продлении срока госпитализации гражданина в недобровольном порядке или о психиатрическом освидетельствовании гражданина в недобровольном порядке.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о госпитализации гражданина в медицинскую противотуберкулезную организацию в недобровольном порядке.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Производство по административным делам о взыскании обязательных платежей и санкций.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Основные системы пересмотра судебных постановлений и устранения судебных ошибок в административном судопроизводстве.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Понятие апелляционного производства в административном судопроизводстве.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Право апелляционного обжалования, принесения представления и его субъекты.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Срок на апелляционное обжалование (принесение представления), Объект апелляционного обжалования.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Правила инстанционной подсудности апелляционных судов.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Апелляционная жалоба (представление): требования к форме содержанию, прилагаемые документы, последствия невыполнения указанных требований. Возвращение апелляционной жалобы (представления). Действия суда первой инстанции после получения жалобы (представления).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Отказ от апелляционной жалобы или отзыв апелляционного представления. Возражения относительно жалобы (представления).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Процессуальный порядок и сроки рассмотрения апелляционной жалобы, представления прокурора. Пределы рассмотрения дела в суде апелляционной инстанции.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Полномочия суда апелляционной инстанции. Основания к отмене или изменению решения суда в апелляционном порядке.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Судебный акт суда апелляционной инстанции.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Обжалование определений суда первой инстанции. Процессуальный порядок подачи частной жалобы, представления прокурора.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Полномочия суда апелляционной инстанции при рассмотрении частной жалобы, представления прокурора.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Понятие кассационного производства в административном судопроизводстве. Право на обращение в суд кассационной инстанции, его субъекты и условия реализации. Срок подачи </w:t>
      </w:r>
      <w:proofErr w:type="gramStart"/>
      <w:r w:rsidRPr="00B71AFE">
        <w:rPr>
          <w:rFonts w:ascii="Times New Roman" w:hAnsi="Times New Roman" w:cs="Times New Roman"/>
        </w:rPr>
        <w:t>кассационных</w:t>
      </w:r>
      <w:proofErr w:type="gramEnd"/>
      <w:r w:rsidRPr="00B71AFE">
        <w:rPr>
          <w:rFonts w:ascii="Times New Roman" w:hAnsi="Times New Roman" w:cs="Times New Roman"/>
        </w:rPr>
        <w:t xml:space="preserve"> жалобы, представления.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Объект </w:t>
      </w:r>
      <w:proofErr w:type="gramStart"/>
      <w:r w:rsidRPr="00B71AFE">
        <w:rPr>
          <w:rFonts w:ascii="Times New Roman" w:hAnsi="Times New Roman" w:cs="Times New Roman"/>
        </w:rPr>
        <w:t>кассационных</w:t>
      </w:r>
      <w:proofErr w:type="gramEnd"/>
      <w:r w:rsidRPr="00B71AFE">
        <w:rPr>
          <w:rFonts w:ascii="Times New Roman" w:hAnsi="Times New Roman" w:cs="Times New Roman"/>
        </w:rPr>
        <w:t xml:space="preserve"> жалобы, представления. Правила инстанционной подсудности кассационных судов.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71AFE">
        <w:rPr>
          <w:rFonts w:ascii="Times New Roman" w:hAnsi="Times New Roman" w:cs="Times New Roman"/>
        </w:rPr>
        <w:t>Кассационные</w:t>
      </w:r>
      <w:proofErr w:type="gramEnd"/>
      <w:r w:rsidRPr="00B71AFE">
        <w:rPr>
          <w:rFonts w:ascii="Times New Roman" w:hAnsi="Times New Roman" w:cs="Times New Roman"/>
        </w:rPr>
        <w:t xml:space="preserve"> жалоба, представление. Возвращение кассационной жалобы (представления) без рассмотрения по существу.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71AFE">
        <w:rPr>
          <w:rFonts w:ascii="Times New Roman" w:hAnsi="Times New Roman" w:cs="Times New Roman"/>
        </w:rPr>
        <w:t xml:space="preserve">Рассмотрение (изучение) кассационной жалобы, представления прокурора: субъект, цель, процессуальный порядок, сроки. </w:t>
      </w:r>
      <w:proofErr w:type="gramEnd"/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Процессуальный порядок и сроки рассмотрения дел судом кассационной инстанции. Пределы рассмотрения дела в кассационной инстанции.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Полномочия суда кассационной инстанции при рассмотрении кассационной жалобы (представления). Основания к изменению или отмене судебных актов в кассационном порядке.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Судебный акт суда кассационной инстанции (постановление, определение): значение и содержание. Обязательность указаний суда кассационной инстанции для нижестоящего суда. Вступление в законную силу судебного акта суда кассационной инстанции.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Производство в суде надзорной инстанции: сущность и значение. Отличие надзорного производства от кассационного и апелляционного производства. Объект проверки в порядке надзора.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Право на обращение в суд надзорной инстанции: условия реализации, срок обращения и субъекты. Надзорная жалоба, представление прокурора: требования к форме и содержанию, прилагаемые документы, </w:t>
      </w:r>
      <w:r w:rsidRPr="00B71AFE">
        <w:rPr>
          <w:rFonts w:ascii="Times New Roman" w:hAnsi="Times New Roman" w:cs="Times New Roman"/>
        </w:rPr>
        <w:lastRenderedPageBreak/>
        <w:t xml:space="preserve">последствия невыполнения указанных требований. Возвращение надзорной жалобы (представления прокурора) без </w:t>
      </w:r>
      <w:r w:rsidR="00CF6176" w:rsidRPr="00B71AFE">
        <w:rPr>
          <w:rFonts w:ascii="Times New Roman" w:hAnsi="Times New Roman" w:cs="Times New Roman"/>
        </w:rPr>
        <w:t xml:space="preserve">рассмотрения </w:t>
      </w:r>
      <w:r w:rsidRPr="00B71AFE">
        <w:rPr>
          <w:rFonts w:ascii="Times New Roman" w:hAnsi="Times New Roman" w:cs="Times New Roman"/>
        </w:rPr>
        <w:t xml:space="preserve">по существу.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Полномочия Президиума Верховного Суда Российской Федерации при пересмотре судебных постановлений в порядке надзора. Основания для отмены или изменения судебных постановлений в порядке надзора.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Постановление Президиума Верховного Суда Российской Федерации: содержание, порядок принятия, вступление в законную силу. Обязательность указаний суда, рассматривающего дело в порядке надзора.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Понятие и сущность пересмотра по вновь открывшимся или новым обстоятельствам судебных постановлений, вступивших в законную силу. Отграничение понятий «вновь открывшиеся обстоятельства» и «новые обстоятельства». Основания для пересмотра. Судебные акты, принимаемые судом по результатам рассмотрения заявления, представления о пересмотре.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Соотношение приказного и упрощенного производства. Приказное производство в административном судопроизводстве. </w:t>
      </w:r>
    </w:p>
    <w:p w:rsidR="00D53532" w:rsidRPr="00B71AFE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Рассмотрение административных дел в порядке упрощенного (письменного) производства. Решение по административному делу, рассмотренному в порядке упрощенного (письменного) производства. Обжалование решения суда, принятого в порядке упрощенного (письменного) производства. </w:t>
      </w:r>
    </w:p>
    <w:p w:rsidR="009154BC" w:rsidRPr="00F55C70" w:rsidRDefault="00D53532" w:rsidP="00CF6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Процессуальные вопросы, связанные с исполнением судебных актов по административным делам и разрешаемые судом.</w:t>
      </w:r>
    </w:p>
    <w:p w:rsidR="00F55C70" w:rsidRDefault="00F55C70" w:rsidP="00F55C70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lang w:val="en-US"/>
        </w:rPr>
      </w:pPr>
    </w:p>
    <w:p w:rsidR="00F55C70" w:rsidRDefault="00F55C70" w:rsidP="00F55C70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lang w:val="en-US"/>
        </w:rPr>
      </w:pPr>
    </w:p>
    <w:p w:rsidR="00F55C70" w:rsidRDefault="00F55C70" w:rsidP="00F55C70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lang w:val="en-US"/>
        </w:rPr>
      </w:pPr>
    </w:p>
    <w:p w:rsidR="00F55C70" w:rsidRDefault="00F55C70" w:rsidP="00F55C70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lang w:val="en-US"/>
        </w:rPr>
      </w:pPr>
    </w:p>
    <w:p w:rsidR="00F55C70" w:rsidRPr="00B71AFE" w:rsidRDefault="00F55C70" w:rsidP="00F55C70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662BD" w:rsidRPr="00B71AFE" w:rsidRDefault="00B71AFE" w:rsidP="00B71AFE">
      <w:pPr>
        <w:spacing w:after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Доцент Кафедры судебного права ЮИ ИГУ                                                      </w:t>
      </w:r>
      <w:proofErr w:type="spellStart"/>
      <w:r w:rsidRPr="00B71AFE">
        <w:rPr>
          <w:rFonts w:ascii="Times New Roman" w:hAnsi="Times New Roman" w:cs="Times New Roman"/>
        </w:rPr>
        <w:t>Таюрская</w:t>
      </w:r>
      <w:proofErr w:type="spellEnd"/>
      <w:r w:rsidRPr="00B71AFE">
        <w:rPr>
          <w:rFonts w:ascii="Times New Roman" w:hAnsi="Times New Roman" w:cs="Times New Roman"/>
        </w:rPr>
        <w:t xml:space="preserve"> Е.А,</w:t>
      </w:r>
    </w:p>
    <w:p w:rsidR="00B71AFE" w:rsidRPr="00B71AFE" w:rsidRDefault="00B71AFE" w:rsidP="00B71AFE">
      <w:pPr>
        <w:spacing w:after="0"/>
        <w:jc w:val="both"/>
        <w:rPr>
          <w:rFonts w:ascii="Times New Roman" w:hAnsi="Times New Roman" w:cs="Times New Roman"/>
        </w:rPr>
      </w:pPr>
    </w:p>
    <w:p w:rsidR="00CF6176" w:rsidRPr="00B71AFE" w:rsidRDefault="00CF6176" w:rsidP="00B71AFE">
      <w:pPr>
        <w:spacing w:after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Старший преподаватель кафедры</w:t>
      </w:r>
    </w:p>
    <w:p w:rsidR="00CF6176" w:rsidRPr="00B71AFE" w:rsidRDefault="00CF6176" w:rsidP="00B71AFE">
      <w:pPr>
        <w:spacing w:after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судебного права ЮИ ИГУ                                                                                 Гавриленко А.А.</w:t>
      </w:r>
    </w:p>
    <w:p w:rsidR="00CF6176" w:rsidRPr="00B71AFE" w:rsidRDefault="00CF6176" w:rsidP="00B71AFE">
      <w:pPr>
        <w:spacing w:after="0"/>
        <w:jc w:val="both"/>
        <w:rPr>
          <w:rFonts w:ascii="Times New Roman" w:hAnsi="Times New Roman" w:cs="Times New Roman"/>
        </w:rPr>
      </w:pPr>
    </w:p>
    <w:p w:rsidR="00CF6176" w:rsidRPr="00B71AFE" w:rsidRDefault="00CF6176" w:rsidP="00B71AFE">
      <w:pPr>
        <w:spacing w:after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>Заведующий кафедрой</w:t>
      </w:r>
    </w:p>
    <w:p w:rsidR="00CF6176" w:rsidRPr="00B71AFE" w:rsidRDefault="00CF6176" w:rsidP="00B71AFE">
      <w:pPr>
        <w:spacing w:after="0"/>
        <w:jc w:val="both"/>
        <w:rPr>
          <w:rFonts w:ascii="Times New Roman" w:hAnsi="Times New Roman" w:cs="Times New Roman"/>
        </w:rPr>
      </w:pPr>
      <w:r w:rsidRPr="00B71AFE">
        <w:rPr>
          <w:rFonts w:ascii="Times New Roman" w:hAnsi="Times New Roman" w:cs="Times New Roman"/>
        </w:rPr>
        <w:t xml:space="preserve">судебного права ЮИ ИГУ, </w:t>
      </w:r>
      <w:proofErr w:type="spellStart"/>
      <w:r w:rsidRPr="00B71AFE">
        <w:rPr>
          <w:rFonts w:ascii="Times New Roman" w:hAnsi="Times New Roman" w:cs="Times New Roman"/>
        </w:rPr>
        <w:t>к.ю.н</w:t>
      </w:r>
      <w:proofErr w:type="spellEnd"/>
      <w:r w:rsidRPr="00B71AFE">
        <w:rPr>
          <w:rFonts w:ascii="Times New Roman" w:hAnsi="Times New Roman" w:cs="Times New Roman"/>
        </w:rPr>
        <w:t>., доцент                                                       Смирнов В.А.</w:t>
      </w:r>
    </w:p>
    <w:sectPr w:rsidR="00CF6176" w:rsidRPr="00B71AFE" w:rsidSect="00C54415">
      <w:pgSz w:w="11906" w:h="16838" w:code="9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B0FB8"/>
    <w:multiLevelType w:val="hybridMultilevel"/>
    <w:tmpl w:val="534E3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44220"/>
    <w:multiLevelType w:val="hybridMultilevel"/>
    <w:tmpl w:val="E856DBF0"/>
    <w:lvl w:ilvl="0" w:tplc="A1E41CB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B316144"/>
    <w:multiLevelType w:val="hybridMultilevel"/>
    <w:tmpl w:val="19506720"/>
    <w:lvl w:ilvl="0" w:tplc="9BB02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32"/>
    <w:rsid w:val="0007096D"/>
    <w:rsid w:val="00231DA1"/>
    <w:rsid w:val="002F016E"/>
    <w:rsid w:val="004320D7"/>
    <w:rsid w:val="005662BD"/>
    <w:rsid w:val="009154BC"/>
    <w:rsid w:val="00A75C26"/>
    <w:rsid w:val="00B71AFE"/>
    <w:rsid w:val="00C54415"/>
    <w:rsid w:val="00CE309D"/>
    <w:rsid w:val="00CF6176"/>
    <w:rsid w:val="00D53532"/>
    <w:rsid w:val="00F5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procuror</cp:lastModifiedBy>
  <cp:revision>5</cp:revision>
  <cp:lastPrinted>2019-10-03T01:42:00Z</cp:lastPrinted>
  <dcterms:created xsi:type="dcterms:W3CDTF">2019-09-29T09:28:00Z</dcterms:created>
  <dcterms:modified xsi:type="dcterms:W3CDTF">2019-10-03T01:42:00Z</dcterms:modified>
</cp:coreProperties>
</file>